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Notulen MR-vergadering maandag 13 september 2021.</w:t>
      </w:r>
    </w:p>
    <w:p w:rsidR="00000000" w:rsidDel="00000000" w:rsidP="00000000" w:rsidRDefault="00000000" w:rsidRPr="00000000" w14:paraId="00000002">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 </w:t>
      </w:r>
      <w:r w:rsidDel="00000000" w:rsidR="00000000" w:rsidRPr="00000000">
        <w:rPr>
          <w:rFonts w:ascii="Times New Roman" w:cs="Times New Roman" w:eastAsia="Times New Roman" w:hAnsi="Times New Roman"/>
          <w:sz w:val="24"/>
          <w:szCs w:val="24"/>
          <w:u w:val="single"/>
          <w:rtl w:val="0"/>
        </w:rPr>
        <w:t xml:space="preserve">Opening en welkom</w:t>
      </w:r>
    </w:p>
    <w:p w:rsidR="00000000" w:rsidDel="00000000" w:rsidP="00000000" w:rsidRDefault="00000000" w:rsidRPr="00000000" w14:paraId="00000003">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2. Voorstelrondje</w:t>
      </w:r>
    </w:p>
    <w:p w:rsidR="00000000" w:rsidDel="00000000" w:rsidP="00000000" w:rsidRDefault="00000000" w:rsidRPr="00000000" w14:paraId="00000004">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we hebben een nieuw lid in ons midden: Boy. Ouder én werkend in het onderwijs (Clusius). Goed dat je er bij bent.</w:t>
      </w:r>
    </w:p>
    <w:p w:rsidR="00000000" w:rsidDel="00000000" w:rsidP="00000000" w:rsidRDefault="00000000" w:rsidRPr="00000000" w14:paraId="00000005">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3. Notulen vorig overleg (door Marlize gedeeld op 7 juni)</w:t>
      </w:r>
      <w:r w:rsidDel="00000000" w:rsidR="00000000" w:rsidRPr="00000000">
        <w:rPr>
          <w:rtl w:val="0"/>
        </w:rPr>
      </w:r>
    </w:p>
    <w:p w:rsidR="00000000" w:rsidDel="00000000" w:rsidP="00000000" w:rsidRDefault="00000000" w:rsidRPr="00000000" w14:paraId="00000006">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Notulen zijn in orde bevonden en op de website geplaatst. Om de beurt notuleren we. De notulist stuurt de notulen aan ons allen op. We kunnen dan binnen een week op- en aanmerkingen sturen. Na een week worden de (zonodig aangepaste) notulen op de website geplaatst.</w:t>
      </w:r>
    </w:p>
    <w:p w:rsidR="00000000" w:rsidDel="00000000" w:rsidP="00000000" w:rsidRDefault="00000000" w:rsidRPr="00000000" w14:paraId="00000007">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4. Terugblik: hoe zijn we gestart</w:t>
      </w:r>
    </w:p>
    <w:p w:rsidR="00000000" w:rsidDel="00000000" w:rsidP="00000000" w:rsidRDefault="00000000" w:rsidRPr="00000000" w14:paraId="00000008">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Positief:</w:t>
        <w:tab/>
        <w:t xml:space="preserve">-geen coronaperikelen / quarantaine (tot nu toe)</w:t>
      </w:r>
    </w:p>
    <w:p w:rsidR="00000000" w:rsidDel="00000000" w:rsidP="00000000" w:rsidRDefault="00000000" w:rsidRPr="00000000" w14:paraId="00000009">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-oudercontact weer meer mogelijk </w:t>
      </w:r>
    </w:p>
    <w:p w:rsidR="00000000" w:rsidDel="00000000" w:rsidP="00000000" w:rsidRDefault="00000000" w:rsidRPr="00000000" w14:paraId="0000000A">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5. Openstelling school</w:t>
      </w:r>
    </w:p>
    <w:p w:rsidR="00000000" w:rsidDel="00000000" w:rsidP="00000000" w:rsidRDefault="00000000" w:rsidRPr="00000000" w14:paraId="0000000B">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Geen bijzonderheden, zie hierboven.</w:t>
      </w:r>
    </w:p>
    <w:p w:rsidR="00000000" w:rsidDel="00000000" w:rsidP="00000000" w:rsidRDefault="00000000" w:rsidRPr="00000000" w14:paraId="0000000C">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6. Vergaderdata + roulerend notuleren.</w:t>
      </w:r>
      <w:r w:rsidDel="00000000" w:rsidR="00000000" w:rsidRPr="00000000">
        <w:rPr>
          <w:rtl w:val="0"/>
        </w:rPr>
      </w:r>
    </w:p>
    <w:p w:rsidR="00000000" w:rsidDel="00000000" w:rsidP="00000000" w:rsidRDefault="00000000" w:rsidRPr="00000000" w14:paraId="0000000D">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 lijst Petra en doc. organisatie.</w:t>
      </w:r>
    </w:p>
    <w:p w:rsidR="00000000" w:rsidDel="00000000" w:rsidP="00000000" w:rsidRDefault="00000000" w:rsidRPr="00000000" w14:paraId="0000000E">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7. Jaar agenda irt GMR onderwerpen</w:t>
      </w:r>
    </w:p>
    <w:p w:rsidR="00000000" w:rsidDel="00000000" w:rsidP="00000000" w:rsidRDefault="00000000" w:rsidRPr="00000000" w14:paraId="0000000F">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Vanuit de GMR zijn er nog geen punten die wij moeten bespreken. Jos zal Lobke onze notulen sturen waarin vooral punt 8, 9, 10 en 12 onderwerpen zijn voor de GMR.</w:t>
      </w:r>
    </w:p>
    <w:p w:rsidR="00000000" w:rsidDel="00000000" w:rsidP="00000000" w:rsidRDefault="00000000" w:rsidRPr="00000000" w14:paraId="00000010">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8. Regelingen en subsidies: hoe ingezet / in te zetten</w:t>
      </w:r>
    </w:p>
    <w:p w:rsidR="00000000" w:rsidDel="00000000" w:rsidP="00000000" w:rsidRDefault="00000000" w:rsidRPr="00000000" w14:paraId="00000011">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 ook notulen vorige vergadering).</w:t>
      </w:r>
    </w:p>
    <w:p w:rsidR="00000000" w:rsidDel="00000000" w:rsidP="00000000" w:rsidRDefault="00000000" w:rsidRPr="00000000" w14:paraId="00000012">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NPO-gelden voor</w:t>
        <w:tab/>
        <w:t xml:space="preserve">-personeel extra, o.a. voor kindgesprekken en extra aandacht </w:t>
        <w:br w:type="textWrapping"/>
        <w:tab/>
        <w:tab/>
        <w:tab/>
        <w:t xml:space="preserve">-studie, onder andere pedagogisch huis (de basis van alles op onze </w:t>
      </w:r>
    </w:p>
    <w:p w:rsidR="00000000" w:rsidDel="00000000" w:rsidP="00000000" w:rsidRDefault="00000000" w:rsidRPr="00000000" w14:paraId="00000013">
      <w:pPr>
        <w:shd w:fill="ffffff" w:val="clear"/>
        <w:spacing w:after="24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sociaal-eomtioneel leren, vergroten van autonomie</w:t>
      </w:r>
    </w:p>
    <w:p w:rsidR="00000000" w:rsidDel="00000000" w:rsidP="00000000" w:rsidRDefault="00000000" w:rsidRPr="00000000" w14:paraId="00000014">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-cultuur, uitjes</w:t>
      </w:r>
    </w:p>
    <w:p w:rsidR="00000000" w:rsidDel="00000000" w:rsidP="00000000" w:rsidRDefault="00000000" w:rsidRPr="00000000" w14:paraId="00000015">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Aan Lobke (GMR): hoe wordt ervoor gezorgd dat de NPO-gelden zo worden besteed als in de plannen staat? Hoe wordt dat geborgd?</w:t>
      </w:r>
    </w:p>
    <w:p w:rsidR="00000000" w:rsidDel="00000000" w:rsidP="00000000" w:rsidRDefault="00000000" w:rsidRPr="00000000" w14:paraId="00000016">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Subsidie</w:t>
        <w:tab/>
        <w:tab/>
        <w:t xml:space="preserve">-achterstandsbeleid (project Letters), ook Letterster (vervolg op Bouw) </w:t>
      </w:r>
    </w:p>
    <w:p w:rsidR="00000000" w:rsidDel="00000000" w:rsidP="00000000" w:rsidRDefault="00000000" w:rsidRPr="00000000" w14:paraId="00000017">
      <w:pPr>
        <w:shd w:fill="ffffff" w:val="clear"/>
        <w:spacing w:after="24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aandacht voor lezen / spelling</w:t>
      </w:r>
    </w:p>
    <w:p w:rsidR="00000000" w:rsidDel="00000000" w:rsidP="00000000" w:rsidRDefault="00000000" w:rsidRPr="00000000" w14:paraId="00000018">
      <w:pPr>
        <w:shd w:fill="ffffff" w:val="clear"/>
        <w:spacing w:after="24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-beweging; wordt aangevraagd </w:t>
      </w:r>
    </w:p>
    <w:p w:rsidR="00000000" w:rsidDel="00000000" w:rsidP="00000000" w:rsidRDefault="00000000" w:rsidRPr="00000000" w14:paraId="00000019">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Geld vanuit het samenwerkingsverband voor de scholengroep: pedagogisch tact en vervolg daarop.</w:t>
      </w:r>
    </w:p>
    <w:p w:rsidR="00000000" w:rsidDel="00000000" w:rsidP="00000000" w:rsidRDefault="00000000" w:rsidRPr="00000000" w14:paraId="0000001A">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houden wat over waarvan kan worden gespaard. Dat kan dan over 3 of 4 jaar worden ingezet. Dat sparen per school is nieuw in Surplus. In de tussentijd groeien we ook. Dat maakt dat de nieuwe mensen over 2 jaar kunnen blijven met het natuurlijk verloop  </w:t>
      </w:r>
    </w:p>
    <w:p w:rsidR="00000000" w:rsidDel="00000000" w:rsidP="00000000" w:rsidRDefault="00000000" w:rsidRPr="00000000" w14:paraId="0000001B">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9. Lerarentekort; hoe uitval op te vangen</w:t>
      </w:r>
    </w:p>
    <w:p w:rsidR="00000000" w:rsidDel="00000000" w:rsidP="00000000" w:rsidRDefault="00000000" w:rsidRPr="00000000" w14:paraId="0000001C">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bovenschoolse invalpoules zijn leeg daarom is er in het MT een plan gemaakt voor het geval dat een collega ziek is met  de volgorde der dingen.</w:t>
      </w:r>
    </w:p>
    <w:p w:rsidR="00000000" w:rsidDel="00000000" w:rsidP="00000000" w:rsidRDefault="00000000" w:rsidRPr="00000000" w14:paraId="0000001D">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10. Ouderbetrokkenheid: hoe vorm te geven?</w:t>
      </w:r>
    </w:p>
    <w:p w:rsidR="00000000" w:rsidDel="00000000" w:rsidP="00000000" w:rsidRDefault="00000000" w:rsidRPr="00000000" w14:paraId="0000001E">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-ouderhulp?</w:t>
      </w:r>
    </w:p>
    <w:p w:rsidR="00000000" w:rsidDel="00000000" w:rsidP="00000000" w:rsidRDefault="00000000" w:rsidRPr="00000000" w14:paraId="0000001F">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-gaat vooral over oudercontacten voor / na school? wanneer de klas in? ‘s morgens de kinderen zelfstandig de klas in? welke leeftijden?  </w:t>
      </w:r>
    </w:p>
    <w:p w:rsidR="00000000" w:rsidDel="00000000" w:rsidP="00000000" w:rsidRDefault="00000000" w:rsidRPr="00000000" w14:paraId="00000020">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11. Buurtsafari parkeren; status</w:t>
      </w:r>
    </w:p>
    <w:p w:rsidR="00000000" w:rsidDel="00000000" w:rsidP="00000000" w:rsidRDefault="00000000" w:rsidRPr="00000000" w14:paraId="00000021">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Marlize vertelt erover. Wat opvalt dat de regels niet worden nageleefd of dat men ze niet kent. Het valt onvoldoende op dat het onvoldoende duidelijk is dat het een schoolzone is. Het was een oriëntatie. Wordt vervolgd. </w:t>
      </w:r>
    </w:p>
    <w:p w:rsidR="00000000" w:rsidDel="00000000" w:rsidP="00000000" w:rsidRDefault="00000000" w:rsidRPr="00000000" w14:paraId="00000022">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Verkeersregels komen in de nieuwsbrief.</w:t>
      </w:r>
    </w:p>
    <w:p w:rsidR="00000000" w:rsidDel="00000000" w:rsidP="00000000" w:rsidRDefault="00000000" w:rsidRPr="00000000" w14:paraId="00000023">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12. Huisvesting</w:t>
      </w:r>
    </w:p>
    <w:p w:rsidR="00000000" w:rsidDel="00000000" w:rsidP="00000000" w:rsidRDefault="00000000" w:rsidRPr="00000000" w14:paraId="00000024">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februari komt er een aanvraag voor aanbouw / uitbouw. In juni wordt die globaal beoordeeld. In november definitief. De leerlingaantallen / - prognoses geven wel aanleiding.</w:t>
      </w:r>
    </w:p>
    <w:p w:rsidR="00000000" w:rsidDel="00000000" w:rsidP="00000000" w:rsidRDefault="00000000" w:rsidRPr="00000000" w14:paraId="00000025">
      <w:pPr>
        <w:shd w:fill="ffffff" w:val="clea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 tussentijd moeten we kijken naar een tussenoplossing. Toch een noodlokaal? Nog een jaar boven de gymzaal?</w:t>
      </w:r>
    </w:p>
    <w:p w:rsidR="00000000" w:rsidDel="00000000" w:rsidP="00000000" w:rsidRDefault="00000000" w:rsidRPr="00000000" w14:paraId="00000026">
      <w:pPr>
        <w:shd w:fill="ffffff" w:val="clear"/>
        <w:spacing w:after="24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13. Notulen MR beter onder de aandacht brengen. Ideeën verzamelen.</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Besloten wordt: kort stukje in de nieuwsbrief met de in de MR besproken punten. En een verwijzing naar de notulen.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14. Rondvraag</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Plein schoonmaken op een zaterdag met ouderhulp? nieuwsbrief.</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Volgende keer foto (opgemaakt en wel!)</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Willen we het mobiliteitsbeleid van de stichting inzien? De strategische personeelsplanning?</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MR-budget? Ivm Johans afscheidsaardigheidje (Linda vraagt t Kim).</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